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BA91D" w14:textId="77777777" w:rsidR="00196A7E" w:rsidRDefault="00196A7E" w:rsidP="00196A7E">
      <w:pPr>
        <w:pStyle w:val="Title"/>
        <w:ind w:left="0"/>
        <w:jc w:val="left"/>
        <w:rPr>
          <w:color w:val="231F20"/>
          <w:w w:val="95"/>
        </w:rPr>
      </w:pPr>
    </w:p>
    <w:p w14:paraId="083384F9" w14:textId="53090B84" w:rsidR="00F9043F" w:rsidRPr="00F9043F" w:rsidRDefault="00F9043F" w:rsidP="00196A7E">
      <w:pPr>
        <w:pStyle w:val="Title"/>
        <w:ind w:left="2880" w:firstLine="720"/>
        <w:rPr>
          <w:b w:val="0"/>
          <w:bCs w:val="0"/>
          <w:color w:val="C00000"/>
          <w:w w:val="95"/>
          <w:sz w:val="24"/>
          <w:szCs w:val="24"/>
        </w:rPr>
      </w:pPr>
      <w:r w:rsidRPr="000F2F69">
        <w:rPr>
          <w:b w:val="0"/>
          <w:bCs w:val="0"/>
          <w:color w:val="C00000"/>
          <w:w w:val="95"/>
          <w:sz w:val="24"/>
          <w:szCs w:val="24"/>
        </w:rPr>
        <w:t>COMPASS REAL ESTATE GROUP</w:t>
      </w:r>
    </w:p>
    <w:p w14:paraId="6A792A38" w14:textId="280D49DF" w:rsidR="004D4C74" w:rsidRPr="00F9043F" w:rsidRDefault="00880E5A" w:rsidP="00F9043F">
      <w:pPr>
        <w:pStyle w:val="Title"/>
        <w:ind w:left="2880" w:firstLine="638"/>
        <w:rPr>
          <w:b w:val="0"/>
          <w:bCs w:val="0"/>
          <w:sz w:val="40"/>
          <w:szCs w:val="40"/>
        </w:rPr>
      </w:pPr>
      <w:r w:rsidRPr="00F9043F">
        <w:rPr>
          <w:b w:val="0"/>
          <w:bCs w:val="0"/>
          <w:color w:val="231F20"/>
          <w:w w:val="95"/>
          <w:sz w:val="40"/>
          <w:szCs w:val="40"/>
        </w:rPr>
        <w:t>Information</w:t>
      </w:r>
      <w:r w:rsidRPr="00F9043F">
        <w:rPr>
          <w:b w:val="0"/>
          <w:bCs w:val="0"/>
          <w:color w:val="231F20"/>
          <w:spacing w:val="-15"/>
          <w:w w:val="95"/>
          <w:sz w:val="40"/>
          <w:szCs w:val="40"/>
        </w:rPr>
        <w:t xml:space="preserve"> </w:t>
      </w:r>
      <w:r w:rsidR="00F9043F" w:rsidRPr="00F9043F">
        <w:rPr>
          <w:b w:val="0"/>
          <w:bCs w:val="0"/>
          <w:color w:val="231F20"/>
          <w:w w:val="95"/>
          <w:sz w:val="40"/>
          <w:szCs w:val="40"/>
        </w:rPr>
        <w:t>for</w:t>
      </w:r>
      <w:r w:rsidRPr="00F9043F">
        <w:rPr>
          <w:b w:val="0"/>
          <w:bCs w:val="0"/>
          <w:color w:val="231F20"/>
          <w:spacing w:val="-15"/>
          <w:w w:val="95"/>
          <w:sz w:val="40"/>
          <w:szCs w:val="40"/>
        </w:rPr>
        <w:t xml:space="preserve"> </w:t>
      </w:r>
      <w:r w:rsidRPr="00F9043F">
        <w:rPr>
          <w:b w:val="0"/>
          <w:bCs w:val="0"/>
          <w:color w:val="231F20"/>
          <w:w w:val="95"/>
          <w:sz w:val="40"/>
          <w:szCs w:val="40"/>
        </w:rPr>
        <w:t>Renters</w:t>
      </w:r>
    </w:p>
    <w:p w14:paraId="45559DB4" w14:textId="6C84755E" w:rsidR="004D4C74" w:rsidRPr="00F9043F" w:rsidRDefault="00880E5A">
      <w:pPr>
        <w:spacing w:line="410" w:lineRule="exact"/>
        <w:ind w:left="3518" w:right="3518"/>
        <w:jc w:val="center"/>
        <w:rPr>
          <w:sz w:val="24"/>
          <w:szCs w:val="24"/>
        </w:rPr>
      </w:pPr>
      <w:r w:rsidRPr="00F9043F">
        <w:rPr>
          <w:color w:val="231F20"/>
          <w:sz w:val="24"/>
          <w:szCs w:val="24"/>
        </w:rPr>
        <w:t>The</w:t>
      </w:r>
      <w:r w:rsidRPr="00F9043F">
        <w:rPr>
          <w:color w:val="231F20"/>
          <w:spacing w:val="-22"/>
          <w:sz w:val="24"/>
          <w:szCs w:val="24"/>
        </w:rPr>
        <w:t xml:space="preserve"> </w:t>
      </w:r>
      <w:r w:rsidRPr="00F9043F">
        <w:rPr>
          <w:color w:val="231F20"/>
          <w:sz w:val="24"/>
          <w:szCs w:val="24"/>
        </w:rPr>
        <w:t>C</w:t>
      </w:r>
      <w:r w:rsidR="00F9043F" w:rsidRPr="00F9043F">
        <w:rPr>
          <w:color w:val="231F20"/>
          <w:sz w:val="24"/>
          <w:szCs w:val="24"/>
        </w:rPr>
        <w:t>ompass</w:t>
      </w:r>
      <w:r w:rsidRPr="00F9043F">
        <w:rPr>
          <w:color w:val="231F20"/>
          <w:spacing w:val="-21"/>
          <w:sz w:val="24"/>
          <w:szCs w:val="24"/>
        </w:rPr>
        <w:t xml:space="preserve"> </w:t>
      </w:r>
      <w:r w:rsidRPr="00F9043F">
        <w:rPr>
          <w:color w:val="231F20"/>
          <w:sz w:val="24"/>
          <w:szCs w:val="24"/>
        </w:rPr>
        <w:t>Rental</w:t>
      </w:r>
      <w:r w:rsidRPr="00F9043F">
        <w:rPr>
          <w:color w:val="231F20"/>
          <w:spacing w:val="-22"/>
          <w:sz w:val="24"/>
          <w:szCs w:val="24"/>
        </w:rPr>
        <w:t xml:space="preserve"> </w:t>
      </w:r>
      <w:r w:rsidRPr="00F9043F">
        <w:rPr>
          <w:color w:val="231F20"/>
          <w:sz w:val="24"/>
          <w:szCs w:val="24"/>
        </w:rPr>
        <w:t>Process</w:t>
      </w:r>
    </w:p>
    <w:p w14:paraId="008FE9CC" w14:textId="77777777" w:rsidR="004D4C74" w:rsidRDefault="004D4C74">
      <w:pPr>
        <w:pStyle w:val="BodyText"/>
        <w:rPr>
          <w:sz w:val="20"/>
        </w:rPr>
      </w:pPr>
    </w:p>
    <w:p w14:paraId="2C08DDB3" w14:textId="77777777" w:rsidR="004D4C74" w:rsidRDefault="004D4C74">
      <w:pPr>
        <w:pStyle w:val="BodyText"/>
        <w:spacing w:before="7"/>
        <w:rPr>
          <w:sz w:val="19"/>
        </w:rPr>
      </w:pPr>
    </w:p>
    <w:p w14:paraId="6B2DE468" w14:textId="77777777" w:rsidR="004D4C74" w:rsidRDefault="00880E5A">
      <w:pPr>
        <w:ind w:left="1440"/>
        <w:rPr>
          <w:b/>
          <w:sz w:val="20"/>
        </w:rPr>
      </w:pPr>
      <w:r>
        <w:rPr>
          <w:b/>
          <w:color w:val="231F20"/>
          <w:w w:val="105"/>
          <w:sz w:val="20"/>
        </w:rPr>
        <w:t>What</w:t>
      </w:r>
      <w:r>
        <w:rPr>
          <w:b/>
          <w:color w:val="231F20"/>
          <w:spacing w:val="-4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to</w:t>
      </w:r>
      <w:r>
        <w:rPr>
          <w:b/>
          <w:color w:val="231F20"/>
          <w:spacing w:val="-4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expect</w:t>
      </w:r>
    </w:p>
    <w:p w14:paraId="5AA060F4" w14:textId="77777777" w:rsidR="004D4C74" w:rsidRDefault="004D4C74">
      <w:pPr>
        <w:pStyle w:val="BodyText"/>
        <w:spacing w:before="3"/>
        <w:rPr>
          <w:b/>
          <w:sz w:val="19"/>
        </w:rPr>
      </w:pPr>
    </w:p>
    <w:p w14:paraId="55B459EA" w14:textId="0486EB37" w:rsidR="004D4C74" w:rsidRDefault="00880E5A">
      <w:pPr>
        <w:pStyle w:val="BodyText"/>
        <w:spacing w:line="249" w:lineRule="auto"/>
        <w:ind w:left="1440" w:right="2076"/>
      </w:pPr>
      <w:r>
        <w:rPr>
          <w:color w:val="231F20"/>
        </w:rPr>
        <w:t>Some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landlords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Manhattan/Brooklyn/Queens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10"/>
        </w:rPr>
        <w:t xml:space="preserve"> </w:t>
      </w:r>
      <w:r w:rsidR="00F9043F">
        <w:rPr>
          <w:color w:val="231F20"/>
        </w:rPr>
        <w:t>paper</w:t>
      </w:r>
      <w:r w:rsidR="00F9043F">
        <w:rPr>
          <w:color w:val="231F20"/>
          <w:spacing w:val="10"/>
        </w:rPr>
        <w:t>work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require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7"/>
        </w:rPr>
        <w:t xml:space="preserve"> </w:t>
      </w:r>
      <w:r>
        <w:rPr>
          <w:color w:val="231F20"/>
          <w:w w:val="105"/>
        </w:rPr>
        <w:t>applicant,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however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standard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rule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thumb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is:</w:t>
      </w:r>
    </w:p>
    <w:p w14:paraId="02EA47B8" w14:textId="77777777" w:rsidR="004D4C74" w:rsidRDefault="004D4C74">
      <w:pPr>
        <w:pStyle w:val="BodyText"/>
        <w:spacing w:before="10"/>
      </w:pPr>
    </w:p>
    <w:p w14:paraId="70CE0BEC" w14:textId="77777777" w:rsidR="004D4C74" w:rsidRDefault="00880E5A">
      <w:pPr>
        <w:pStyle w:val="ListParagraph"/>
        <w:numPr>
          <w:ilvl w:val="0"/>
          <w:numId w:val="1"/>
        </w:numPr>
        <w:tabs>
          <w:tab w:val="left" w:pos="1799"/>
          <w:tab w:val="left" w:pos="1800"/>
        </w:tabs>
        <w:spacing w:line="249" w:lineRule="auto"/>
        <w:ind w:right="5966"/>
        <w:rPr>
          <w:sz w:val="18"/>
        </w:rPr>
      </w:pPr>
      <w:r>
        <w:rPr>
          <w:color w:val="231F20"/>
          <w:w w:val="105"/>
          <w:sz w:val="18"/>
        </w:rPr>
        <w:t>A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letter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employment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on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company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letterhead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stating:</w:t>
      </w:r>
      <w:r>
        <w:rPr>
          <w:color w:val="231F20"/>
          <w:spacing w:val="-5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Your</w:t>
      </w:r>
      <w:r>
        <w:rPr>
          <w:color w:val="231F20"/>
          <w:spacing w:val="-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position,</w:t>
      </w:r>
      <w:r>
        <w:rPr>
          <w:color w:val="231F20"/>
          <w:spacing w:val="-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salary,</w:t>
      </w:r>
      <w:r>
        <w:rPr>
          <w:color w:val="231F20"/>
          <w:spacing w:val="-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length</w:t>
      </w:r>
      <w:r>
        <w:rPr>
          <w:color w:val="231F20"/>
          <w:spacing w:val="-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-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employment</w:t>
      </w:r>
    </w:p>
    <w:p w14:paraId="2BAC51C7" w14:textId="77777777" w:rsidR="004D4C74" w:rsidRDefault="004D4C74">
      <w:pPr>
        <w:pStyle w:val="BodyText"/>
        <w:spacing w:before="11"/>
      </w:pPr>
    </w:p>
    <w:p w14:paraId="0CC9FF36" w14:textId="77777777" w:rsidR="004D4C74" w:rsidRDefault="00880E5A">
      <w:pPr>
        <w:pStyle w:val="ListParagraph"/>
        <w:numPr>
          <w:ilvl w:val="0"/>
          <w:numId w:val="1"/>
        </w:numPr>
        <w:tabs>
          <w:tab w:val="left" w:pos="1799"/>
          <w:tab w:val="left" w:pos="1800"/>
        </w:tabs>
        <w:spacing w:line="249" w:lineRule="auto"/>
        <w:ind w:right="2590"/>
        <w:rPr>
          <w:sz w:val="18"/>
        </w:rPr>
      </w:pPr>
      <w:r>
        <w:rPr>
          <w:color w:val="231F20"/>
          <w:sz w:val="18"/>
        </w:rPr>
        <w:t>If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Self-Employed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–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Must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furnish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independent,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written,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verification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employment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status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from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CPA</w:t>
      </w:r>
      <w:r>
        <w:rPr>
          <w:color w:val="231F20"/>
          <w:spacing w:val="-47"/>
          <w:sz w:val="18"/>
        </w:rPr>
        <w:t xml:space="preserve"> </w:t>
      </w:r>
      <w:r>
        <w:rPr>
          <w:color w:val="231F20"/>
          <w:sz w:val="18"/>
        </w:rPr>
        <w:t>which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states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how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much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you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are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estimated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receive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given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year</w:t>
      </w:r>
    </w:p>
    <w:p w14:paraId="3C506BC5" w14:textId="77777777" w:rsidR="004D4C74" w:rsidRDefault="004D4C74">
      <w:pPr>
        <w:pStyle w:val="BodyText"/>
        <w:spacing w:before="10"/>
      </w:pPr>
    </w:p>
    <w:p w14:paraId="74434466" w14:textId="77777777" w:rsidR="004D4C74" w:rsidRDefault="00880E5A">
      <w:pPr>
        <w:pStyle w:val="ListParagraph"/>
        <w:numPr>
          <w:ilvl w:val="0"/>
          <w:numId w:val="1"/>
        </w:numPr>
        <w:tabs>
          <w:tab w:val="left" w:pos="1799"/>
          <w:tab w:val="left" w:pos="1800"/>
        </w:tabs>
        <w:rPr>
          <w:sz w:val="18"/>
        </w:rPr>
      </w:pPr>
      <w:r>
        <w:rPr>
          <w:color w:val="231F20"/>
          <w:sz w:val="18"/>
        </w:rPr>
        <w:t>Two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Current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Pay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Stubs</w:t>
      </w:r>
    </w:p>
    <w:p w14:paraId="53A3E31B" w14:textId="77777777" w:rsidR="004D4C74" w:rsidRDefault="004D4C74">
      <w:pPr>
        <w:pStyle w:val="BodyText"/>
        <w:spacing w:before="7"/>
        <w:rPr>
          <w:sz w:val="19"/>
        </w:rPr>
      </w:pPr>
    </w:p>
    <w:p w14:paraId="514C6BEF" w14:textId="77777777" w:rsidR="004D4C74" w:rsidRDefault="00880E5A">
      <w:pPr>
        <w:pStyle w:val="ListParagraph"/>
        <w:numPr>
          <w:ilvl w:val="0"/>
          <w:numId w:val="1"/>
        </w:numPr>
        <w:tabs>
          <w:tab w:val="left" w:pos="1799"/>
          <w:tab w:val="left" w:pos="1800"/>
        </w:tabs>
        <w:rPr>
          <w:sz w:val="18"/>
        </w:rPr>
      </w:pPr>
      <w:r>
        <w:rPr>
          <w:color w:val="231F20"/>
          <w:sz w:val="18"/>
        </w:rPr>
        <w:t>Tax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Returns from 2014 and 2015 (Front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Page and Signature page only) or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W-2.</w:t>
      </w:r>
    </w:p>
    <w:p w14:paraId="7BD58397" w14:textId="77777777" w:rsidR="004D4C74" w:rsidRDefault="004D4C74">
      <w:pPr>
        <w:pStyle w:val="BodyText"/>
        <w:spacing w:before="6"/>
        <w:rPr>
          <w:sz w:val="19"/>
        </w:rPr>
      </w:pPr>
    </w:p>
    <w:p w14:paraId="49263AE8" w14:textId="77777777" w:rsidR="004D4C74" w:rsidRDefault="00880E5A">
      <w:pPr>
        <w:pStyle w:val="ListParagraph"/>
        <w:numPr>
          <w:ilvl w:val="0"/>
          <w:numId w:val="1"/>
        </w:numPr>
        <w:tabs>
          <w:tab w:val="left" w:pos="1799"/>
          <w:tab w:val="left" w:pos="1800"/>
        </w:tabs>
        <w:rPr>
          <w:sz w:val="18"/>
        </w:rPr>
      </w:pPr>
      <w:r>
        <w:rPr>
          <w:color w:val="231F20"/>
          <w:sz w:val="18"/>
        </w:rPr>
        <w:t>Two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Most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Recent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Bank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Statements</w:t>
      </w:r>
    </w:p>
    <w:p w14:paraId="5AAEA448" w14:textId="77777777" w:rsidR="004D4C74" w:rsidRDefault="004D4C74">
      <w:pPr>
        <w:pStyle w:val="BodyText"/>
        <w:spacing w:before="7"/>
        <w:rPr>
          <w:sz w:val="19"/>
        </w:rPr>
      </w:pPr>
    </w:p>
    <w:p w14:paraId="78E13B5D" w14:textId="77777777" w:rsidR="004D4C74" w:rsidRDefault="00880E5A">
      <w:pPr>
        <w:pStyle w:val="ListParagraph"/>
        <w:numPr>
          <w:ilvl w:val="0"/>
          <w:numId w:val="1"/>
        </w:numPr>
        <w:tabs>
          <w:tab w:val="left" w:pos="1799"/>
          <w:tab w:val="left" w:pos="1800"/>
        </w:tabs>
        <w:rPr>
          <w:sz w:val="18"/>
        </w:rPr>
      </w:pPr>
      <w:r>
        <w:rPr>
          <w:color w:val="231F20"/>
          <w:sz w:val="18"/>
        </w:rPr>
        <w:t>A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Photo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I.D.</w:t>
      </w:r>
    </w:p>
    <w:p w14:paraId="73AF5D7C" w14:textId="77777777" w:rsidR="004D4C74" w:rsidRDefault="004D4C74">
      <w:pPr>
        <w:pStyle w:val="BodyText"/>
        <w:spacing w:before="6"/>
        <w:rPr>
          <w:sz w:val="19"/>
        </w:rPr>
      </w:pPr>
    </w:p>
    <w:p w14:paraId="29A2643F" w14:textId="77777777" w:rsidR="004D4C74" w:rsidRDefault="00880E5A">
      <w:pPr>
        <w:pStyle w:val="ListParagraph"/>
        <w:numPr>
          <w:ilvl w:val="0"/>
          <w:numId w:val="1"/>
        </w:numPr>
        <w:tabs>
          <w:tab w:val="left" w:pos="1799"/>
          <w:tab w:val="left" w:pos="1800"/>
        </w:tabs>
        <w:rPr>
          <w:sz w:val="18"/>
        </w:rPr>
      </w:pPr>
      <w:r>
        <w:rPr>
          <w:color w:val="231F20"/>
          <w:sz w:val="18"/>
        </w:rPr>
        <w:t>Additional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Financial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Assets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(</w:t>
      </w:r>
      <w:proofErr w:type="gramStart"/>
      <w:r>
        <w:rPr>
          <w:color w:val="231F20"/>
          <w:sz w:val="18"/>
        </w:rPr>
        <w:t>i.e.</w:t>
      </w:r>
      <w:proofErr w:type="gramEnd"/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Charles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Schwab,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ING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Merrill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Lynch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Accounts)</w:t>
      </w:r>
    </w:p>
    <w:p w14:paraId="55EC84A6" w14:textId="77777777" w:rsidR="004D4C74" w:rsidRDefault="004D4C74">
      <w:pPr>
        <w:pStyle w:val="BodyText"/>
        <w:spacing w:before="7"/>
        <w:rPr>
          <w:sz w:val="19"/>
        </w:rPr>
      </w:pPr>
    </w:p>
    <w:p w14:paraId="6DA9C43F" w14:textId="77777777" w:rsidR="004D4C74" w:rsidRDefault="00880E5A">
      <w:pPr>
        <w:pStyle w:val="ListParagraph"/>
        <w:numPr>
          <w:ilvl w:val="0"/>
          <w:numId w:val="1"/>
        </w:numPr>
        <w:tabs>
          <w:tab w:val="left" w:pos="1799"/>
          <w:tab w:val="left" w:pos="1800"/>
        </w:tabs>
        <w:spacing w:line="249" w:lineRule="auto"/>
        <w:ind w:right="1532"/>
        <w:rPr>
          <w:sz w:val="18"/>
        </w:rPr>
      </w:pPr>
      <w:r>
        <w:rPr>
          <w:color w:val="231F20"/>
          <w:sz w:val="18"/>
        </w:rPr>
        <w:t>Foreign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Nationals-Submit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appropriate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materials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from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jurisdiction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which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they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file,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letter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employment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47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US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employer,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financial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materials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converted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English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currency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stating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their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financial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condition.</w:t>
      </w:r>
    </w:p>
    <w:p w14:paraId="24DA8CF7" w14:textId="77777777" w:rsidR="004D4C74" w:rsidRDefault="004D4C74">
      <w:pPr>
        <w:pStyle w:val="BodyText"/>
        <w:rPr>
          <w:sz w:val="20"/>
        </w:rPr>
      </w:pPr>
    </w:p>
    <w:p w14:paraId="6F5E9EBE" w14:textId="77777777" w:rsidR="004D4C74" w:rsidRDefault="004D4C74">
      <w:pPr>
        <w:pStyle w:val="BodyText"/>
        <w:spacing w:before="8"/>
        <w:rPr>
          <w:sz w:val="17"/>
        </w:rPr>
      </w:pPr>
    </w:p>
    <w:p w14:paraId="1BFCD603" w14:textId="77777777" w:rsidR="004D4C74" w:rsidRDefault="00880E5A">
      <w:pPr>
        <w:pStyle w:val="BodyText"/>
        <w:ind w:left="1440"/>
      </w:pPr>
      <w:r>
        <w:rPr>
          <w:color w:val="231F20"/>
        </w:rPr>
        <w:t>Landlords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require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applicant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40-50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annually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monthly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rent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i.e.</w:t>
      </w:r>
      <w:proofErr w:type="gramEnd"/>
      <w:r>
        <w:rPr>
          <w:color w:val="231F20"/>
          <w:spacing w:val="1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apartment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is</w:t>
      </w:r>
    </w:p>
    <w:p w14:paraId="4DAAF5A6" w14:textId="77777777" w:rsidR="004D4C74" w:rsidRDefault="00880E5A">
      <w:pPr>
        <w:pStyle w:val="BodyText"/>
        <w:spacing w:before="9"/>
        <w:ind w:left="1440"/>
      </w:pPr>
      <w:r>
        <w:rPr>
          <w:color w:val="231F20"/>
          <w:w w:val="105"/>
        </w:rPr>
        <w:t>$2000.00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month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landlord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ask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applicant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make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$80,000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$100,000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year).</w:t>
      </w:r>
    </w:p>
    <w:p w14:paraId="329EC2DD" w14:textId="77777777" w:rsidR="004D4C74" w:rsidRDefault="004D4C74">
      <w:pPr>
        <w:pStyle w:val="BodyText"/>
        <w:spacing w:before="6"/>
        <w:rPr>
          <w:sz w:val="19"/>
        </w:rPr>
      </w:pPr>
    </w:p>
    <w:p w14:paraId="0FA65ECC" w14:textId="6CE46023" w:rsidR="004D4C74" w:rsidRDefault="00880E5A">
      <w:pPr>
        <w:pStyle w:val="BodyText"/>
        <w:spacing w:line="249" w:lineRule="auto"/>
        <w:ind w:left="1440" w:right="1514"/>
      </w:pPr>
      <w:r>
        <w:rPr>
          <w:color w:val="231F20"/>
        </w:rPr>
        <w:t>Once</w:t>
      </w:r>
      <w:r>
        <w:rPr>
          <w:color w:val="231F20"/>
          <w:spacing w:val="16"/>
        </w:rPr>
        <w:t xml:space="preserve"> </w:t>
      </w:r>
      <w:proofErr w:type="gramStart"/>
      <w:r>
        <w:rPr>
          <w:color w:val="231F20"/>
        </w:rPr>
        <w:t>all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proofErr w:type="gramEnd"/>
      <w:r>
        <w:rPr>
          <w:color w:val="231F20"/>
          <w:spacing w:val="1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6"/>
        </w:rPr>
        <w:t xml:space="preserve"> </w:t>
      </w:r>
      <w:r w:rsidR="00F9043F">
        <w:rPr>
          <w:color w:val="231F20"/>
        </w:rPr>
        <w:t>paper</w:t>
      </w:r>
      <w:r w:rsidR="00F9043F">
        <w:rPr>
          <w:color w:val="231F20"/>
          <w:spacing w:val="16"/>
        </w:rPr>
        <w:t>work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assembled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credit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checks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performed,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getting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immediate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move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quite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easy.</w:t>
      </w:r>
    </w:p>
    <w:p w14:paraId="7C8F68A9" w14:textId="77777777" w:rsidR="004D4C74" w:rsidRDefault="004D4C74">
      <w:pPr>
        <w:pStyle w:val="BodyText"/>
        <w:spacing w:before="11"/>
      </w:pPr>
    </w:p>
    <w:p w14:paraId="24AF1036" w14:textId="35F6F8D5" w:rsidR="004D4C74" w:rsidRDefault="00880E5A">
      <w:pPr>
        <w:pStyle w:val="BodyText"/>
        <w:spacing w:line="249" w:lineRule="auto"/>
        <w:ind w:left="1440" w:right="1896"/>
      </w:pPr>
      <w:r>
        <w:rPr>
          <w:color w:val="231F20"/>
        </w:rPr>
        <w:t>Certified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checks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5"/>
        </w:rPr>
        <w:t xml:space="preserve"> </w:t>
      </w:r>
      <w:r w:rsidR="00F9043F">
        <w:rPr>
          <w:color w:val="231F20"/>
        </w:rPr>
        <w:t>month’s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rent,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month’s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security,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broker’s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fee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amounts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15%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annual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rent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lease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signing.</w:t>
      </w:r>
    </w:p>
    <w:p w14:paraId="6B0DA1FC" w14:textId="77777777" w:rsidR="004D4C74" w:rsidRDefault="004D4C74">
      <w:pPr>
        <w:pStyle w:val="BodyText"/>
        <w:rPr>
          <w:sz w:val="20"/>
        </w:rPr>
      </w:pPr>
    </w:p>
    <w:p w14:paraId="050C2D7F" w14:textId="77777777" w:rsidR="004D4C74" w:rsidRDefault="004D4C74">
      <w:pPr>
        <w:pStyle w:val="BodyText"/>
        <w:spacing w:before="8"/>
        <w:rPr>
          <w:sz w:val="17"/>
        </w:rPr>
      </w:pPr>
    </w:p>
    <w:p w14:paraId="3F3A18CF" w14:textId="77777777" w:rsidR="004D4C74" w:rsidRDefault="00880E5A">
      <w:pPr>
        <w:pStyle w:val="BodyText"/>
        <w:ind w:left="1440"/>
      </w:pPr>
      <w:r>
        <w:rPr>
          <w:color w:val="231F20"/>
        </w:rPr>
        <w:t>Charlie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Lewis</w:t>
      </w:r>
    </w:p>
    <w:p w14:paraId="32D69577" w14:textId="77777777" w:rsidR="004D4C74" w:rsidRDefault="00880E5A">
      <w:pPr>
        <w:pStyle w:val="BodyText"/>
        <w:spacing w:before="9"/>
        <w:ind w:left="1440"/>
      </w:pPr>
      <w:r>
        <w:rPr>
          <w:color w:val="231F20"/>
        </w:rPr>
        <w:t>917-407-4248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cell</w:t>
      </w:r>
    </w:p>
    <w:p w14:paraId="6D30CF05" w14:textId="77777777" w:rsidR="004D4C74" w:rsidRDefault="004D4C74">
      <w:pPr>
        <w:pStyle w:val="BodyText"/>
        <w:rPr>
          <w:sz w:val="20"/>
        </w:rPr>
      </w:pPr>
    </w:p>
    <w:p w14:paraId="0482D607" w14:textId="77777777" w:rsidR="004D4C74" w:rsidRDefault="004D4C74">
      <w:pPr>
        <w:pStyle w:val="BodyText"/>
        <w:rPr>
          <w:sz w:val="20"/>
        </w:rPr>
      </w:pPr>
    </w:p>
    <w:p w14:paraId="2A596A8A" w14:textId="77777777" w:rsidR="004D4C74" w:rsidRDefault="004D4C74">
      <w:pPr>
        <w:pStyle w:val="BodyText"/>
        <w:rPr>
          <w:sz w:val="20"/>
        </w:rPr>
      </w:pPr>
    </w:p>
    <w:p w14:paraId="4358F91D" w14:textId="77777777" w:rsidR="004D4C74" w:rsidRDefault="004D4C74">
      <w:pPr>
        <w:pStyle w:val="BodyText"/>
        <w:rPr>
          <w:sz w:val="20"/>
        </w:rPr>
      </w:pPr>
    </w:p>
    <w:p w14:paraId="4759A43A" w14:textId="77777777" w:rsidR="004D4C74" w:rsidRDefault="004D4C74">
      <w:pPr>
        <w:pStyle w:val="BodyText"/>
        <w:rPr>
          <w:sz w:val="20"/>
        </w:rPr>
      </w:pPr>
    </w:p>
    <w:p w14:paraId="54FE24FA" w14:textId="77777777" w:rsidR="004D4C74" w:rsidRDefault="004D4C74">
      <w:pPr>
        <w:pStyle w:val="BodyText"/>
        <w:spacing w:before="6"/>
        <w:rPr>
          <w:sz w:val="17"/>
        </w:rPr>
      </w:pPr>
    </w:p>
    <w:p w14:paraId="34DD77D8" w14:textId="096A1451" w:rsidR="004D4C74" w:rsidRDefault="00880E5A">
      <w:pPr>
        <w:spacing w:before="100" w:line="249" w:lineRule="auto"/>
        <w:ind w:left="460" w:right="444"/>
        <w:rPr>
          <w:sz w:val="11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219B408F" wp14:editId="5C08846A">
            <wp:simplePos x="0" y="0"/>
            <wp:positionH relativeFrom="page">
              <wp:posOffset>0</wp:posOffset>
            </wp:positionH>
            <wp:positionV relativeFrom="paragraph">
              <wp:posOffset>300307</wp:posOffset>
            </wp:positionV>
            <wp:extent cx="7772399" cy="976167"/>
            <wp:effectExtent l="0" t="0" r="0" b="0"/>
            <wp:wrapNone/>
            <wp:docPr id="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976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043F">
        <w:rPr>
          <w:b/>
          <w:color w:val="808285"/>
          <w:w w:val="85"/>
          <w:sz w:val="11"/>
        </w:rPr>
        <w:t>COMPASS</w:t>
      </w:r>
      <w:r>
        <w:rPr>
          <w:b/>
          <w:color w:val="808285"/>
          <w:w w:val="85"/>
          <w:sz w:val="11"/>
        </w:rPr>
        <w:t>.COM</w:t>
      </w:r>
      <w:r>
        <w:rPr>
          <w:b/>
          <w:color w:val="808285"/>
          <w:spacing w:val="1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ALL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INFORMATION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IS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FROM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SOURCES</w:t>
      </w:r>
      <w:r>
        <w:rPr>
          <w:color w:val="808285"/>
          <w:spacing w:val="9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DEEMED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RELIABLE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BUT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IS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SUBJECT</w:t>
      </w:r>
      <w:r>
        <w:rPr>
          <w:color w:val="808285"/>
          <w:spacing w:val="9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TO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ERRORS,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OMISSIONS,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CHANGE</w:t>
      </w:r>
      <w:r>
        <w:rPr>
          <w:color w:val="808285"/>
          <w:spacing w:val="9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OF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PRICE,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PRIOR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SALE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OR</w:t>
      </w:r>
      <w:r>
        <w:rPr>
          <w:color w:val="808285"/>
          <w:spacing w:val="9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WITHDRAWAL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WITHOUT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NOTICE.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NO</w:t>
      </w:r>
      <w:r>
        <w:rPr>
          <w:color w:val="808285"/>
          <w:spacing w:val="9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REPRESENTATION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IS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MADE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AS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TO</w:t>
      </w:r>
      <w:r>
        <w:rPr>
          <w:color w:val="808285"/>
          <w:spacing w:val="9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ACCURACY</w:t>
      </w:r>
      <w:r>
        <w:rPr>
          <w:color w:val="808285"/>
          <w:spacing w:val="1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OF</w:t>
      </w:r>
      <w:r>
        <w:rPr>
          <w:color w:val="808285"/>
          <w:spacing w:val="4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ANY</w:t>
      </w:r>
      <w:r>
        <w:rPr>
          <w:color w:val="808285"/>
          <w:spacing w:val="4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DESCRIPTION.</w:t>
      </w:r>
      <w:r>
        <w:rPr>
          <w:color w:val="808285"/>
          <w:spacing w:val="4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ALL</w:t>
      </w:r>
      <w:r>
        <w:rPr>
          <w:color w:val="808285"/>
          <w:spacing w:val="4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MEASUREMENTS</w:t>
      </w:r>
      <w:r>
        <w:rPr>
          <w:color w:val="808285"/>
          <w:spacing w:val="5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AND</w:t>
      </w:r>
      <w:r>
        <w:rPr>
          <w:color w:val="808285"/>
          <w:spacing w:val="4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SQUARE</w:t>
      </w:r>
      <w:r>
        <w:rPr>
          <w:color w:val="808285"/>
          <w:spacing w:val="4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FOOTAGE</w:t>
      </w:r>
      <w:r>
        <w:rPr>
          <w:color w:val="808285"/>
          <w:spacing w:val="4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ARE</w:t>
      </w:r>
      <w:r>
        <w:rPr>
          <w:color w:val="808285"/>
          <w:spacing w:val="5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APPROXIMATE</w:t>
      </w:r>
      <w:r>
        <w:rPr>
          <w:color w:val="808285"/>
          <w:spacing w:val="4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AND</w:t>
      </w:r>
      <w:r>
        <w:rPr>
          <w:color w:val="808285"/>
          <w:spacing w:val="4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ALL</w:t>
      </w:r>
      <w:r>
        <w:rPr>
          <w:color w:val="808285"/>
          <w:spacing w:val="4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INFORMATION</w:t>
      </w:r>
      <w:r>
        <w:rPr>
          <w:color w:val="808285"/>
          <w:spacing w:val="5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SHOULD</w:t>
      </w:r>
      <w:r>
        <w:rPr>
          <w:color w:val="808285"/>
          <w:spacing w:val="4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BE</w:t>
      </w:r>
      <w:r>
        <w:rPr>
          <w:color w:val="808285"/>
          <w:spacing w:val="4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CONFIRMED</w:t>
      </w:r>
      <w:r>
        <w:rPr>
          <w:color w:val="808285"/>
          <w:spacing w:val="4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BY</w:t>
      </w:r>
      <w:r>
        <w:rPr>
          <w:color w:val="808285"/>
          <w:spacing w:val="5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CUSTOMER.</w:t>
      </w:r>
      <w:r>
        <w:rPr>
          <w:color w:val="808285"/>
          <w:spacing w:val="4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AS</w:t>
      </w:r>
      <w:r>
        <w:rPr>
          <w:color w:val="808285"/>
          <w:spacing w:val="4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THE</w:t>
      </w:r>
      <w:r>
        <w:rPr>
          <w:color w:val="808285"/>
          <w:spacing w:val="4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EXCLUSIVE</w:t>
      </w:r>
      <w:r>
        <w:rPr>
          <w:color w:val="808285"/>
          <w:spacing w:val="5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AGENT,</w:t>
      </w:r>
      <w:r>
        <w:rPr>
          <w:color w:val="808285"/>
          <w:spacing w:val="4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CO</w:t>
      </w:r>
      <w:r w:rsidR="00F9043F">
        <w:rPr>
          <w:color w:val="808285"/>
          <w:w w:val="85"/>
          <w:sz w:val="11"/>
        </w:rPr>
        <w:t xml:space="preserve">MPASS </w:t>
      </w:r>
      <w:r>
        <w:rPr>
          <w:color w:val="808285"/>
          <w:w w:val="85"/>
          <w:sz w:val="11"/>
        </w:rPr>
        <w:t>REPRESENTS</w:t>
      </w:r>
      <w:r>
        <w:rPr>
          <w:color w:val="808285"/>
          <w:spacing w:val="4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THE</w:t>
      </w:r>
      <w:r>
        <w:rPr>
          <w:color w:val="808285"/>
          <w:spacing w:val="5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SELLER</w:t>
      </w:r>
      <w:r>
        <w:rPr>
          <w:color w:val="808285"/>
          <w:spacing w:val="4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OF</w:t>
      </w:r>
      <w:r>
        <w:rPr>
          <w:color w:val="808285"/>
          <w:spacing w:val="4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THE</w:t>
      </w:r>
      <w:r>
        <w:rPr>
          <w:color w:val="808285"/>
          <w:spacing w:val="4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PROPERTY.</w:t>
      </w:r>
    </w:p>
    <w:sectPr w:rsidR="004D4C74">
      <w:headerReference w:type="default" r:id="rId8"/>
      <w:type w:val="continuous"/>
      <w:pgSz w:w="12240" w:h="15840"/>
      <w:pgMar w:top="98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E23E4" w14:textId="77777777" w:rsidR="00880E5A" w:rsidRDefault="00880E5A" w:rsidP="00F9043F">
      <w:r>
        <w:separator/>
      </w:r>
    </w:p>
  </w:endnote>
  <w:endnote w:type="continuationSeparator" w:id="0">
    <w:p w14:paraId="6B861527" w14:textId="77777777" w:rsidR="00880E5A" w:rsidRDefault="00880E5A" w:rsidP="00F9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4977D" w14:textId="77777777" w:rsidR="00880E5A" w:rsidRDefault="00880E5A" w:rsidP="00F9043F">
      <w:r>
        <w:separator/>
      </w:r>
    </w:p>
  </w:footnote>
  <w:footnote w:type="continuationSeparator" w:id="0">
    <w:p w14:paraId="56DE730B" w14:textId="77777777" w:rsidR="00880E5A" w:rsidRDefault="00880E5A" w:rsidP="00F90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9C948" w14:textId="6C9C392F" w:rsidR="00F9043F" w:rsidRDefault="00F9043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4AA5FA" wp14:editId="4355F0F0">
          <wp:simplePos x="0" y="0"/>
          <wp:positionH relativeFrom="column">
            <wp:posOffset>1686560</wp:posOffset>
          </wp:positionH>
          <wp:positionV relativeFrom="paragraph">
            <wp:posOffset>-373407</wp:posOffset>
          </wp:positionV>
          <wp:extent cx="4549775" cy="1753870"/>
          <wp:effectExtent l="0" t="0" r="0" b="0"/>
          <wp:wrapSquare wrapText="bothSides"/>
          <wp:docPr id="29" name="Picture 2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9775" cy="175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281503"/>
    <w:multiLevelType w:val="hybridMultilevel"/>
    <w:tmpl w:val="A078B596"/>
    <w:lvl w:ilvl="0" w:tplc="D0362CFC">
      <w:start w:val="1"/>
      <w:numFmt w:val="decimal"/>
      <w:lvlText w:val="%1."/>
      <w:lvlJc w:val="left"/>
      <w:pPr>
        <w:ind w:left="1800" w:hanging="360"/>
        <w:jc w:val="left"/>
      </w:pPr>
      <w:rPr>
        <w:rFonts w:ascii="Arial" w:eastAsia="Arial" w:hAnsi="Arial" w:cs="Arial" w:hint="default"/>
        <w:color w:val="231F20"/>
        <w:spacing w:val="-21"/>
        <w:w w:val="67"/>
        <w:sz w:val="18"/>
        <w:szCs w:val="18"/>
      </w:rPr>
    </w:lvl>
    <w:lvl w:ilvl="1" w:tplc="1FE037B2">
      <w:numFmt w:val="bullet"/>
      <w:lvlText w:val="•"/>
      <w:lvlJc w:val="left"/>
      <w:pPr>
        <w:ind w:left="2844" w:hanging="360"/>
      </w:pPr>
      <w:rPr>
        <w:rFonts w:hint="default"/>
      </w:rPr>
    </w:lvl>
    <w:lvl w:ilvl="2" w:tplc="0B1A2698">
      <w:numFmt w:val="bullet"/>
      <w:lvlText w:val="•"/>
      <w:lvlJc w:val="left"/>
      <w:pPr>
        <w:ind w:left="3888" w:hanging="360"/>
      </w:pPr>
      <w:rPr>
        <w:rFonts w:hint="default"/>
      </w:rPr>
    </w:lvl>
    <w:lvl w:ilvl="3" w:tplc="22DA6442">
      <w:numFmt w:val="bullet"/>
      <w:lvlText w:val="•"/>
      <w:lvlJc w:val="left"/>
      <w:pPr>
        <w:ind w:left="4932" w:hanging="360"/>
      </w:pPr>
      <w:rPr>
        <w:rFonts w:hint="default"/>
      </w:rPr>
    </w:lvl>
    <w:lvl w:ilvl="4" w:tplc="C584F8B8">
      <w:numFmt w:val="bullet"/>
      <w:lvlText w:val="•"/>
      <w:lvlJc w:val="left"/>
      <w:pPr>
        <w:ind w:left="5976" w:hanging="360"/>
      </w:pPr>
      <w:rPr>
        <w:rFonts w:hint="default"/>
      </w:rPr>
    </w:lvl>
    <w:lvl w:ilvl="5" w:tplc="38E28CA6">
      <w:numFmt w:val="bullet"/>
      <w:lvlText w:val="•"/>
      <w:lvlJc w:val="left"/>
      <w:pPr>
        <w:ind w:left="7020" w:hanging="360"/>
      </w:pPr>
      <w:rPr>
        <w:rFonts w:hint="default"/>
      </w:rPr>
    </w:lvl>
    <w:lvl w:ilvl="6" w:tplc="454039B2">
      <w:numFmt w:val="bullet"/>
      <w:lvlText w:val="•"/>
      <w:lvlJc w:val="left"/>
      <w:pPr>
        <w:ind w:left="8064" w:hanging="360"/>
      </w:pPr>
      <w:rPr>
        <w:rFonts w:hint="default"/>
      </w:rPr>
    </w:lvl>
    <w:lvl w:ilvl="7" w:tplc="A94EA234">
      <w:numFmt w:val="bullet"/>
      <w:lvlText w:val="•"/>
      <w:lvlJc w:val="left"/>
      <w:pPr>
        <w:ind w:left="9108" w:hanging="360"/>
      </w:pPr>
      <w:rPr>
        <w:rFonts w:hint="default"/>
      </w:rPr>
    </w:lvl>
    <w:lvl w:ilvl="8" w:tplc="0EE4A074">
      <w:numFmt w:val="bullet"/>
      <w:lvlText w:val="•"/>
      <w:lvlJc w:val="left"/>
      <w:pPr>
        <w:ind w:left="1015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74"/>
    <w:rsid w:val="00196A7E"/>
    <w:rsid w:val="004D4C74"/>
    <w:rsid w:val="00773A35"/>
    <w:rsid w:val="00880E5A"/>
    <w:rsid w:val="00F9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CAF65"/>
  <w15:docId w15:val="{E4119708-AF06-3F49-AD44-36785725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96" w:line="548" w:lineRule="exact"/>
      <w:ind w:left="3518" w:right="3518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8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904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43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904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43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Scott, Kistralyn B</cp:lastModifiedBy>
  <cp:revision>3</cp:revision>
  <dcterms:created xsi:type="dcterms:W3CDTF">2021-05-05T02:27:00Z</dcterms:created>
  <dcterms:modified xsi:type="dcterms:W3CDTF">2021-05-05T02:27:00Z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2021-05-05T00:00:00Z</vt:filetime>
  </property>
</Properties>
</file>